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D42E8" w14:textId="21C98239" w:rsidR="00001C7E" w:rsidRDefault="00001C7E" w:rsidP="00001C7E">
      <w:pPr>
        <w:pStyle w:val="NormalWeb"/>
        <w:rPr>
          <w:rFonts w:ascii="Calibri" w:hAnsi="Calibri" w:cs="Calibri"/>
          <w:sz w:val="56"/>
          <w:szCs w:val="56"/>
        </w:rPr>
      </w:pPr>
      <w:r>
        <w:rPr>
          <w:rFonts w:ascii="Calibri" w:hAnsi="Calibri" w:cs="Calibri"/>
          <w:noProof/>
          <w:sz w:val="56"/>
          <w:szCs w:val="56"/>
        </w:rPr>
        <w:drawing>
          <wp:inline distT="0" distB="0" distL="0" distR="0" wp14:anchorId="4A958A21" wp14:editId="5765789F">
            <wp:extent cx="4445000" cy="1923081"/>
            <wp:effectExtent l="0" t="0" r="0" b="0"/>
            <wp:docPr id="1" name="Picture 1" descr="A picture containing text, clipar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 vector graphics&#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469098" cy="1933507"/>
                    </a:xfrm>
                    <a:prstGeom prst="rect">
                      <a:avLst/>
                    </a:prstGeom>
                  </pic:spPr>
                </pic:pic>
              </a:graphicData>
            </a:graphic>
          </wp:inline>
        </w:drawing>
      </w:r>
    </w:p>
    <w:p w14:paraId="7DC70D3F" w14:textId="3132B6D8" w:rsidR="00001C7E" w:rsidRDefault="00001C7E" w:rsidP="00001C7E">
      <w:pPr>
        <w:pStyle w:val="NormalWeb"/>
        <w:rPr>
          <w:rFonts w:ascii="Calibri" w:hAnsi="Calibri" w:cs="Calibri"/>
          <w:sz w:val="56"/>
          <w:szCs w:val="56"/>
        </w:rPr>
      </w:pPr>
      <w:proofErr w:type="spellStart"/>
      <w:r>
        <w:rPr>
          <w:rFonts w:ascii="Calibri" w:hAnsi="Calibri" w:cs="Calibri"/>
          <w:sz w:val="56"/>
          <w:szCs w:val="56"/>
        </w:rPr>
        <w:t>Eventi</w:t>
      </w:r>
      <w:proofErr w:type="spellEnd"/>
      <w:r>
        <w:rPr>
          <w:rFonts w:ascii="Calibri" w:hAnsi="Calibri" w:cs="Calibri"/>
          <w:sz w:val="56"/>
          <w:szCs w:val="56"/>
        </w:rPr>
        <w:t xml:space="preserve"> Management</w:t>
      </w:r>
    </w:p>
    <w:p w14:paraId="1462FB34" w14:textId="7FE48B75" w:rsidR="00001C7E" w:rsidRDefault="00001C7E" w:rsidP="00001C7E">
      <w:pPr>
        <w:pStyle w:val="NormalWeb"/>
      </w:pPr>
      <w:r>
        <w:rPr>
          <w:rFonts w:ascii="Calibri" w:hAnsi="Calibri" w:cs="Calibri"/>
          <w:sz w:val="56"/>
          <w:szCs w:val="56"/>
        </w:rPr>
        <w:t xml:space="preserve">Universal Media Statement </w:t>
      </w:r>
    </w:p>
    <w:p w14:paraId="344BB6E2" w14:textId="3BF67EE0" w:rsidR="00001C7E" w:rsidRDefault="00001C7E" w:rsidP="00001C7E">
      <w:pPr>
        <w:pStyle w:val="NormalWeb"/>
      </w:pPr>
      <w:proofErr w:type="spellStart"/>
      <w:r>
        <w:rPr>
          <w:rFonts w:ascii="Calibri" w:hAnsi="Calibri" w:cs="Calibri"/>
          <w:sz w:val="22"/>
          <w:szCs w:val="22"/>
        </w:rPr>
        <w:t>Eventi</w:t>
      </w:r>
      <w:proofErr w:type="spellEnd"/>
      <w:r>
        <w:rPr>
          <w:rFonts w:ascii="Calibri" w:hAnsi="Calibri" w:cs="Calibri"/>
          <w:sz w:val="22"/>
          <w:szCs w:val="22"/>
        </w:rPr>
        <w:t xml:space="preserve"> Management through its policy, Safeguarding Children and Vulnerable Persons, is committed to setting standards for the safeguarding of children and vulnerable persons participating in and contributing to </w:t>
      </w:r>
      <w:proofErr w:type="spellStart"/>
      <w:r>
        <w:rPr>
          <w:rFonts w:ascii="Calibri" w:hAnsi="Calibri" w:cs="Calibri"/>
          <w:sz w:val="22"/>
          <w:szCs w:val="22"/>
        </w:rPr>
        <w:t>Eventi</w:t>
      </w:r>
      <w:proofErr w:type="spellEnd"/>
      <w:r>
        <w:rPr>
          <w:rFonts w:ascii="Calibri" w:hAnsi="Calibri" w:cs="Calibri"/>
          <w:sz w:val="22"/>
          <w:szCs w:val="22"/>
        </w:rPr>
        <w:t xml:space="preserve"> Management’s festivals. </w:t>
      </w:r>
    </w:p>
    <w:p w14:paraId="57B3D065" w14:textId="6F71FE47" w:rsidR="00001C7E" w:rsidRDefault="00001C7E" w:rsidP="00001C7E">
      <w:pPr>
        <w:pStyle w:val="NormalWeb"/>
      </w:pPr>
      <w:proofErr w:type="spellStart"/>
      <w:r>
        <w:rPr>
          <w:rFonts w:ascii="Calibri" w:hAnsi="Calibri" w:cs="Calibri"/>
          <w:sz w:val="22"/>
          <w:szCs w:val="22"/>
        </w:rPr>
        <w:t>Eventi</w:t>
      </w:r>
      <w:proofErr w:type="spellEnd"/>
      <w:r>
        <w:rPr>
          <w:rFonts w:ascii="Calibri" w:hAnsi="Calibri" w:cs="Calibri"/>
          <w:sz w:val="22"/>
          <w:szCs w:val="22"/>
        </w:rPr>
        <w:t xml:space="preserve"> Management creates, disseminates, and reports its festivals through varied media. </w:t>
      </w:r>
    </w:p>
    <w:p w14:paraId="284E99CB" w14:textId="77777777" w:rsidR="00001C7E" w:rsidRDefault="00001C7E" w:rsidP="00001C7E">
      <w:pPr>
        <w:pStyle w:val="NormalWeb"/>
      </w:pPr>
      <w:r>
        <w:rPr>
          <w:rFonts w:ascii="Calibri" w:hAnsi="Calibri" w:cs="Calibri"/>
          <w:sz w:val="22"/>
          <w:szCs w:val="22"/>
        </w:rPr>
        <w:t xml:space="preserve">Photographs, film, and sound recordings are pursued for the purposes of creative programming, programme development and promotion, and posterity. Written evaluations and testimonials are gathered for the purposes of creative programming, reportage, fundraising and promotion, and posterity. </w:t>
      </w:r>
    </w:p>
    <w:p w14:paraId="6A6ED82F" w14:textId="1D5B1407" w:rsidR="00001C7E" w:rsidRDefault="00001C7E" w:rsidP="00001C7E">
      <w:pPr>
        <w:pStyle w:val="NormalWeb"/>
      </w:pPr>
      <w:r>
        <w:rPr>
          <w:rFonts w:ascii="Calibri" w:hAnsi="Calibri" w:cs="Calibri"/>
          <w:sz w:val="22"/>
          <w:szCs w:val="22"/>
        </w:rPr>
        <w:t xml:space="preserve">All participating in </w:t>
      </w:r>
      <w:proofErr w:type="spellStart"/>
      <w:r>
        <w:rPr>
          <w:rFonts w:ascii="Calibri" w:hAnsi="Calibri" w:cs="Calibri"/>
          <w:sz w:val="22"/>
          <w:szCs w:val="22"/>
        </w:rPr>
        <w:t>Eventi</w:t>
      </w:r>
      <w:proofErr w:type="spellEnd"/>
      <w:r>
        <w:rPr>
          <w:rFonts w:ascii="Calibri" w:hAnsi="Calibri" w:cs="Calibri"/>
          <w:sz w:val="22"/>
          <w:szCs w:val="22"/>
        </w:rPr>
        <w:t xml:space="preserve"> Management's festivals understand there will be no financial remuneration for their participation in </w:t>
      </w:r>
      <w:proofErr w:type="spellStart"/>
      <w:r>
        <w:rPr>
          <w:rFonts w:ascii="Calibri" w:hAnsi="Calibri" w:cs="Calibri"/>
          <w:sz w:val="22"/>
          <w:szCs w:val="22"/>
        </w:rPr>
        <w:t>Eventi</w:t>
      </w:r>
      <w:proofErr w:type="spellEnd"/>
      <w:r>
        <w:rPr>
          <w:rFonts w:ascii="Calibri" w:hAnsi="Calibri" w:cs="Calibri"/>
          <w:sz w:val="22"/>
          <w:szCs w:val="22"/>
        </w:rPr>
        <w:t xml:space="preserve"> Management's productions either for initial or subsequent playback. </w:t>
      </w:r>
    </w:p>
    <w:p w14:paraId="3968824E" w14:textId="4C115E3B" w:rsidR="00001C7E" w:rsidRDefault="00001C7E" w:rsidP="00001C7E">
      <w:pPr>
        <w:pStyle w:val="NormalWeb"/>
      </w:pPr>
      <w:r>
        <w:rPr>
          <w:rFonts w:ascii="Calibri" w:hAnsi="Calibri" w:cs="Calibri"/>
          <w:sz w:val="22"/>
          <w:szCs w:val="22"/>
        </w:rPr>
        <w:t xml:space="preserve">Signed Universal Media Releases will be sought from all registered participants in </w:t>
      </w:r>
      <w:proofErr w:type="spellStart"/>
      <w:r>
        <w:rPr>
          <w:rFonts w:ascii="Calibri" w:hAnsi="Calibri" w:cs="Calibri"/>
          <w:sz w:val="22"/>
          <w:szCs w:val="22"/>
        </w:rPr>
        <w:t>Eventi</w:t>
      </w:r>
      <w:proofErr w:type="spellEnd"/>
      <w:r>
        <w:rPr>
          <w:rFonts w:ascii="Calibri" w:hAnsi="Calibri" w:cs="Calibri"/>
          <w:sz w:val="22"/>
          <w:szCs w:val="22"/>
        </w:rPr>
        <w:t xml:space="preserve"> Management’s </w:t>
      </w:r>
      <w:proofErr w:type="spellStart"/>
      <w:r>
        <w:rPr>
          <w:rFonts w:ascii="Calibri" w:hAnsi="Calibri" w:cs="Calibri"/>
          <w:sz w:val="22"/>
          <w:szCs w:val="22"/>
        </w:rPr>
        <w:t>summerSING</w:t>
      </w:r>
      <w:proofErr w:type="spellEnd"/>
      <w:r>
        <w:rPr>
          <w:rFonts w:ascii="Calibri" w:hAnsi="Calibri" w:cs="Calibri"/>
          <w:sz w:val="22"/>
          <w:szCs w:val="22"/>
        </w:rPr>
        <w:t xml:space="preserve">! Festival. It is not practical, however, for us to pursue members of the public and general audience for their individual permissions and releases. Neither it is possible for us to control the use of cameras, video cameras and smartphones by members of the general public and audience. </w:t>
      </w:r>
    </w:p>
    <w:p w14:paraId="795BAE25" w14:textId="77777777" w:rsidR="00001C7E" w:rsidRDefault="00001C7E" w:rsidP="00001C7E">
      <w:pPr>
        <w:pStyle w:val="NormalWeb"/>
      </w:pPr>
      <w:r>
        <w:rPr>
          <w:rFonts w:ascii="Calibri" w:hAnsi="Calibri" w:cs="Calibri"/>
          <w:sz w:val="22"/>
          <w:szCs w:val="22"/>
        </w:rPr>
        <w:t xml:space="preserve">Concerns about intrusive or inappropriate taking of photographs, recorded images or sound recordings by members of the public and general audience should be reported directly to the Designated Liaison Panel </w:t>
      </w:r>
      <w:r>
        <w:rPr>
          <w:rFonts w:ascii="Calibri" w:hAnsi="Calibri" w:cs="Calibri"/>
          <w:i/>
          <w:iCs/>
          <w:sz w:val="22"/>
          <w:szCs w:val="22"/>
        </w:rPr>
        <w:t xml:space="preserve">as listed below: </w:t>
      </w:r>
    </w:p>
    <w:p w14:paraId="4D34AA0A" w14:textId="77777777" w:rsidR="00001C7E" w:rsidRDefault="00001C7E" w:rsidP="00001C7E">
      <w:pPr>
        <w:pStyle w:val="NormalWeb"/>
      </w:pPr>
      <w:r>
        <w:rPr>
          <w:rFonts w:ascii="Calibri" w:hAnsi="Calibri" w:cs="Calibri"/>
          <w:b/>
          <w:bCs/>
          <w:sz w:val="22"/>
          <w:szCs w:val="22"/>
        </w:rPr>
        <w:t xml:space="preserve">Designated Liaison Panel </w:t>
      </w:r>
    </w:p>
    <w:p w14:paraId="786C3159" w14:textId="0F1991B9" w:rsidR="00001C7E" w:rsidRDefault="00001C7E" w:rsidP="00001C7E">
      <w:pPr>
        <w:pStyle w:val="NormalWeb"/>
      </w:pPr>
      <w:proofErr w:type="spellStart"/>
      <w:r>
        <w:rPr>
          <w:rFonts w:ascii="Calibri" w:hAnsi="Calibri" w:cs="Calibri"/>
          <w:sz w:val="22"/>
          <w:szCs w:val="22"/>
        </w:rPr>
        <w:t>Sinéad</w:t>
      </w:r>
      <w:proofErr w:type="spellEnd"/>
      <w:r>
        <w:rPr>
          <w:rFonts w:ascii="Calibri" w:hAnsi="Calibri" w:cs="Calibri"/>
          <w:sz w:val="22"/>
          <w:szCs w:val="22"/>
        </w:rPr>
        <w:t xml:space="preserve"> Dunphy </w:t>
      </w:r>
      <w:r>
        <w:rPr>
          <w:rFonts w:ascii="Calibri" w:hAnsi="Calibri" w:cs="Calibri"/>
          <w:i/>
          <w:iCs/>
          <w:sz w:val="22"/>
          <w:szCs w:val="22"/>
        </w:rPr>
        <w:t xml:space="preserve">(Managing Director), </w:t>
      </w:r>
      <w:r>
        <w:rPr>
          <w:rFonts w:ascii="Calibri" w:hAnsi="Calibri" w:cs="Calibri"/>
          <w:sz w:val="22"/>
          <w:szCs w:val="22"/>
        </w:rPr>
        <w:t xml:space="preserve">Mary Watson </w:t>
      </w:r>
      <w:r>
        <w:rPr>
          <w:rFonts w:ascii="Calibri" w:hAnsi="Calibri" w:cs="Calibri"/>
          <w:i/>
          <w:iCs/>
          <w:sz w:val="22"/>
          <w:szCs w:val="22"/>
        </w:rPr>
        <w:t>(Festival Manager).</w:t>
      </w:r>
      <w:r>
        <w:rPr>
          <w:rFonts w:ascii="Calibri" w:hAnsi="Calibri" w:cs="Calibri"/>
          <w:sz w:val="22"/>
          <w:szCs w:val="22"/>
        </w:rPr>
        <w:t xml:space="preserve"> </w:t>
      </w:r>
    </w:p>
    <w:p w14:paraId="69AE1CDD" w14:textId="0638765A" w:rsidR="00001C7E" w:rsidRDefault="00001C7E" w:rsidP="00001C7E">
      <w:pPr>
        <w:pStyle w:val="NormalWeb"/>
      </w:pPr>
      <w:r>
        <w:rPr>
          <w:rFonts w:ascii="Calibri" w:hAnsi="Calibri" w:cs="Calibri"/>
          <w:i/>
          <w:iCs/>
          <w:sz w:val="22"/>
          <w:szCs w:val="22"/>
        </w:rPr>
        <w:t xml:space="preserve">A full copy of our Children and Vulnerable Persons Safeguarding Policy and Procedures can be found on www.summersinge.ie/safeguarding </w:t>
      </w:r>
    </w:p>
    <w:p w14:paraId="57963C1A" w14:textId="2035DDD6" w:rsidR="00001C7E" w:rsidRPr="0065324A" w:rsidRDefault="00001C7E" w:rsidP="0065324A">
      <w:pPr>
        <w:pStyle w:val="NormalWeb"/>
        <w:jc w:val="center"/>
        <w:rPr>
          <w:rFonts w:ascii="Calibri" w:hAnsi="Calibri" w:cs="Calibri"/>
          <w:sz w:val="18"/>
          <w:szCs w:val="18"/>
        </w:rPr>
      </w:pPr>
      <w:proofErr w:type="spellStart"/>
      <w:r>
        <w:rPr>
          <w:rFonts w:ascii="Calibri" w:hAnsi="Calibri" w:cs="Calibri"/>
          <w:sz w:val="18"/>
          <w:szCs w:val="18"/>
        </w:rPr>
        <w:lastRenderedPageBreak/>
        <w:t>Eventi</w:t>
      </w:r>
      <w:proofErr w:type="spellEnd"/>
      <w:r>
        <w:rPr>
          <w:rFonts w:ascii="Calibri" w:hAnsi="Calibri" w:cs="Calibri"/>
          <w:sz w:val="18"/>
          <w:szCs w:val="18"/>
        </w:rPr>
        <w:t xml:space="preserve"> Management | 12 Mulgrave Road, Shandon, Cork | www.eventi.ie | www.summersing.ie | +353 (0)21 4</w:t>
      </w:r>
      <w:r w:rsidR="0065324A">
        <w:rPr>
          <w:rFonts w:ascii="Calibri" w:hAnsi="Calibri" w:cs="Calibri"/>
          <w:sz w:val="18"/>
          <w:szCs w:val="18"/>
        </w:rPr>
        <w:t xml:space="preserve">553095 </w:t>
      </w:r>
      <w:proofErr w:type="spellStart"/>
      <w:r w:rsidR="0065324A">
        <w:rPr>
          <w:rFonts w:ascii="Calibri" w:hAnsi="Calibri" w:cs="Calibri"/>
          <w:sz w:val="18"/>
          <w:szCs w:val="18"/>
        </w:rPr>
        <w:t>Eventi</w:t>
      </w:r>
      <w:proofErr w:type="spellEnd"/>
      <w:r w:rsidR="0065324A">
        <w:rPr>
          <w:rFonts w:ascii="Calibri" w:hAnsi="Calibri" w:cs="Calibri"/>
          <w:sz w:val="18"/>
          <w:szCs w:val="18"/>
        </w:rPr>
        <w:t xml:space="preserve"> Management OD</w:t>
      </w:r>
      <w:r>
        <w:rPr>
          <w:rFonts w:ascii="Calibri" w:hAnsi="Calibri" w:cs="Calibri"/>
          <w:sz w:val="18"/>
          <w:szCs w:val="18"/>
        </w:rPr>
        <w:t xml:space="preserve"> Ltd | Registered in Ireland | Company Number: </w:t>
      </w:r>
      <w:r w:rsidR="00EB6424">
        <w:rPr>
          <w:rFonts w:ascii="Calibri" w:hAnsi="Calibri" w:cs="Calibri"/>
          <w:sz w:val="18"/>
          <w:szCs w:val="18"/>
        </w:rPr>
        <w:t>657488</w:t>
      </w:r>
      <w:r w:rsidR="0065324A">
        <w:rPr>
          <w:rFonts w:ascii="Calibri" w:hAnsi="Calibri" w:cs="Calibri"/>
          <w:sz w:val="18"/>
          <w:szCs w:val="18"/>
        </w:rPr>
        <w:t xml:space="preserve"> </w:t>
      </w:r>
      <w:r>
        <w:rPr>
          <w:rFonts w:ascii="Calibri" w:hAnsi="Calibri" w:cs="Calibri"/>
          <w:sz w:val="18"/>
          <w:szCs w:val="18"/>
        </w:rPr>
        <w:t>| Director</w:t>
      </w:r>
      <w:r w:rsidR="0065324A">
        <w:rPr>
          <w:rFonts w:ascii="Calibri" w:hAnsi="Calibri" w:cs="Calibri"/>
          <w:sz w:val="18"/>
          <w:szCs w:val="18"/>
        </w:rPr>
        <w:t xml:space="preserve">: </w:t>
      </w:r>
      <w:proofErr w:type="spellStart"/>
      <w:r w:rsidR="0065324A">
        <w:rPr>
          <w:rFonts w:ascii="Calibri" w:hAnsi="Calibri" w:cs="Calibri"/>
          <w:sz w:val="18"/>
          <w:szCs w:val="18"/>
        </w:rPr>
        <w:t>Sinéad</w:t>
      </w:r>
      <w:proofErr w:type="spellEnd"/>
      <w:r w:rsidR="0065324A">
        <w:rPr>
          <w:rFonts w:ascii="Calibri" w:hAnsi="Calibri" w:cs="Calibri"/>
          <w:sz w:val="18"/>
          <w:szCs w:val="18"/>
        </w:rPr>
        <w:t xml:space="preserve"> Dunphy </w:t>
      </w:r>
    </w:p>
    <w:p w14:paraId="53855855" w14:textId="77777777" w:rsidR="00D47F23" w:rsidRDefault="00D47F23"/>
    <w:sectPr w:rsidR="00D47F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C7E"/>
    <w:rsid w:val="00001C7E"/>
    <w:rsid w:val="0065324A"/>
    <w:rsid w:val="009C7C76"/>
    <w:rsid w:val="00C96C5A"/>
    <w:rsid w:val="00D47F23"/>
    <w:rsid w:val="00EB64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707E36B1"/>
  <w15:chartTrackingRefBased/>
  <w15:docId w15:val="{2C2F123D-FC27-EB4E-AE2B-C9F3F2C32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1C7E"/>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153288">
      <w:bodyDiv w:val="1"/>
      <w:marLeft w:val="0"/>
      <w:marRight w:val="0"/>
      <w:marTop w:val="0"/>
      <w:marBottom w:val="0"/>
      <w:divBdr>
        <w:top w:val="none" w:sz="0" w:space="0" w:color="auto"/>
        <w:left w:val="none" w:sz="0" w:space="0" w:color="auto"/>
        <w:bottom w:val="none" w:sz="0" w:space="0" w:color="auto"/>
        <w:right w:val="none" w:sz="0" w:space="0" w:color="auto"/>
      </w:divBdr>
      <w:divsChild>
        <w:div w:id="2061516443">
          <w:marLeft w:val="0"/>
          <w:marRight w:val="0"/>
          <w:marTop w:val="0"/>
          <w:marBottom w:val="0"/>
          <w:divBdr>
            <w:top w:val="none" w:sz="0" w:space="0" w:color="auto"/>
            <w:left w:val="none" w:sz="0" w:space="0" w:color="auto"/>
            <w:bottom w:val="none" w:sz="0" w:space="0" w:color="auto"/>
            <w:right w:val="none" w:sz="0" w:space="0" w:color="auto"/>
          </w:divBdr>
          <w:divsChild>
            <w:div w:id="1032073953">
              <w:marLeft w:val="0"/>
              <w:marRight w:val="0"/>
              <w:marTop w:val="0"/>
              <w:marBottom w:val="0"/>
              <w:divBdr>
                <w:top w:val="none" w:sz="0" w:space="0" w:color="auto"/>
                <w:left w:val="none" w:sz="0" w:space="0" w:color="auto"/>
                <w:bottom w:val="none" w:sz="0" w:space="0" w:color="auto"/>
                <w:right w:val="none" w:sz="0" w:space="0" w:color="auto"/>
              </w:divBdr>
              <w:divsChild>
                <w:div w:id="972903044">
                  <w:marLeft w:val="0"/>
                  <w:marRight w:val="0"/>
                  <w:marTop w:val="0"/>
                  <w:marBottom w:val="0"/>
                  <w:divBdr>
                    <w:top w:val="none" w:sz="0" w:space="0" w:color="auto"/>
                    <w:left w:val="none" w:sz="0" w:space="0" w:color="auto"/>
                    <w:bottom w:val="none" w:sz="0" w:space="0" w:color="auto"/>
                    <w:right w:val="none" w:sz="0" w:space="0" w:color="auto"/>
                  </w:divBdr>
                </w:div>
              </w:divsChild>
            </w:div>
            <w:div w:id="476999397">
              <w:marLeft w:val="0"/>
              <w:marRight w:val="0"/>
              <w:marTop w:val="0"/>
              <w:marBottom w:val="0"/>
              <w:divBdr>
                <w:top w:val="none" w:sz="0" w:space="0" w:color="auto"/>
                <w:left w:val="none" w:sz="0" w:space="0" w:color="auto"/>
                <w:bottom w:val="none" w:sz="0" w:space="0" w:color="auto"/>
                <w:right w:val="none" w:sz="0" w:space="0" w:color="auto"/>
              </w:divBdr>
              <w:divsChild>
                <w:div w:id="174394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O'Sullivan</dc:creator>
  <cp:keywords/>
  <dc:description/>
  <cp:lastModifiedBy>Rhian O'Sullivan</cp:lastModifiedBy>
  <cp:revision>2</cp:revision>
  <dcterms:created xsi:type="dcterms:W3CDTF">2022-06-07T08:42:00Z</dcterms:created>
  <dcterms:modified xsi:type="dcterms:W3CDTF">2022-06-07T12:02:00Z</dcterms:modified>
</cp:coreProperties>
</file>